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4046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  <w:t>附件1</w:t>
      </w:r>
    </w:p>
    <w:p w14:paraId="54C35F12">
      <w:pPr>
        <w:shd w:val="clear" w:color="auto" w:fill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岗位竞聘报名表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56A6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D6F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456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4B8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179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43C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227997D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1E1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055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209FF49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001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8E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7AD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75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2B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7561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44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A1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 w14:paraId="2138368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857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D6D2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B5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78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0E4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9DE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07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0F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D5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FA4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0A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9A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966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5C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F79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参选岗位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E6A9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01C8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FA9F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92DB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33D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B2F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个人优势</w:t>
            </w:r>
          </w:p>
          <w:p w14:paraId="523FE62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9CD3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</w:tc>
      </w:tr>
      <w:tr w14:paraId="5906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E7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432E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  <w:p w14:paraId="1827F464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val="en-US" w:eastAsia="zh-CN"/>
              </w:rPr>
              <w:t>可后附页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）</w:t>
            </w:r>
          </w:p>
        </w:tc>
      </w:tr>
      <w:tr w14:paraId="6771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C422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  <w:p w14:paraId="1711DD1C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申请人声明：</w:t>
            </w:r>
          </w:p>
          <w:p w14:paraId="28A03D42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我自愿提出选拔申请，并对上述填写内容的真实、完整性负责。若公司接受本人申请，我将做到：</w:t>
            </w:r>
          </w:p>
          <w:p w14:paraId="1C753510">
            <w:pPr>
              <w:pStyle w:val="4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遵守岗位选拔规则；</w:t>
            </w:r>
          </w:p>
          <w:p w14:paraId="13C41BAC">
            <w:pPr>
              <w:pStyle w:val="4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根据选拔结果，本人愿接受对工作内容及工作岗位的调整和安排。</w:t>
            </w:r>
          </w:p>
          <w:p w14:paraId="7E8D8EC1">
            <w:pPr>
              <w:pStyle w:val="4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3A218D9">
            <w:pPr>
              <w:pStyle w:val="4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8E9BDE">
            <w:pPr>
              <w:pStyle w:val="4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申请人签字：                        年       月      日</w:t>
            </w:r>
          </w:p>
        </w:tc>
      </w:tr>
    </w:tbl>
    <w:p w14:paraId="345F1D57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2BDD"/>
    <w:rsid w:val="289D59BB"/>
    <w:rsid w:val="299D5DD9"/>
    <w:rsid w:val="2AC507F1"/>
    <w:rsid w:val="395C54FD"/>
    <w:rsid w:val="4A4878B7"/>
    <w:rsid w:val="4E37477C"/>
    <w:rsid w:val="549D7B08"/>
    <w:rsid w:val="5E044DE0"/>
    <w:rsid w:val="649A5DBB"/>
    <w:rsid w:val="659159E5"/>
    <w:rsid w:val="69506376"/>
    <w:rsid w:val="6A2F196E"/>
    <w:rsid w:val="74371D8C"/>
    <w:rsid w:val="77626D11"/>
    <w:rsid w:val="7A090A67"/>
    <w:rsid w:val="7CD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2025-02-05T09:31:00Z</dcterms:created>
  <dc:creator>Administrator</dc:creator>
  <cp:lastModifiedBy>斯洁</cp:lastModifiedBy>
  <dcterms:modified xsi:type="dcterms:W3CDTF">2025-11-10T03:11:06Z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BCEE9B2CD9E6451D8D5053DF2A35266B_12</vt:lpwstr>
  </property>
  <property fmtid="{D5CDD505-2E9C-101B-9397-08002B2CF9AE}" pid="4" name="KSOTemplateDocerSaveRecord">
    <vt:lpwstr>eyJoZGlkIjoiYzZiYzU5MGQyMGRlOWZlODc1OTQ0OWFhZmQxMjY3NWMiLCJ1c2VySWQiOiIxNjc3MjY1MjIzIn0=</vt:lpwstr>
  </property>
</Properties>
</file>